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CE" w:rsidRDefault="008B18CE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8B18CE">
        <w:rPr>
          <w:rFonts w:ascii="Times New Roman" w:eastAsia="Times New Roman" w:hAnsi="Times New Roman"/>
          <w:sz w:val="28"/>
          <w:szCs w:val="28"/>
          <w:lang w:eastAsia="ru-RU"/>
        </w:rPr>
        <w:drawing>
          <wp:inline distT="0" distB="0" distL="0" distR="0">
            <wp:extent cx="6274746" cy="9513649"/>
            <wp:effectExtent l="19050" t="0" r="0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419" cy="951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2.5. Совет профилактики</w:t>
      </w:r>
      <w:r>
        <w:rPr>
          <w:rFonts w:ascii="Times New Roman" w:hAnsi="Times New Roman"/>
          <w:sz w:val="28"/>
          <w:szCs w:val="28"/>
        </w:rPr>
        <w:t xml:space="preserve"> подотчетен директору МБОУ.</w:t>
      </w:r>
    </w:p>
    <w:p w:rsidR="0078113A" w:rsidRDefault="0078113A" w:rsidP="0078113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Принципы, цели и задачи деятельности Совета профилактики</w:t>
      </w:r>
    </w:p>
    <w:p w:rsidR="0078113A" w:rsidRDefault="0078113A" w:rsidP="0078113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Деятельность Совета профилактики основывается на принципах:</w:t>
      </w:r>
    </w:p>
    <w:p w:rsidR="0078113A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законности - соблюдения норм законодательства при осуществлении деятельности и принятии решений;</w:t>
      </w:r>
    </w:p>
    <w:p w:rsidR="0078113A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соблюдения гуманистических ценностей; </w:t>
      </w:r>
    </w:p>
    <w:p w:rsidR="0078113A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индивидуального подхода к учащимся и их семьям;</w:t>
      </w:r>
    </w:p>
    <w:p w:rsidR="0078113A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соблюдения конфиденциальности полученной информации;</w:t>
      </w:r>
    </w:p>
    <w:p w:rsidR="0078113A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сотрудничества семьи и МБОУ</w:t>
      </w:r>
    </w:p>
    <w:p w:rsidR="0078113A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открытости и доступности деятельности Совета профилактики </w:t>
      </w:r>
      <w:r>
        <w:rPr>
          <w:rFonts w:ascii="Times New Roman" w:hAnsi="Times New Roman"/>
          <w:sz w:val="28"/>
          <w:szCs w:val="28"/>
        </w:rPr>
        <w:t>общественному контролю</w:t>
      </w:r>
    </w:p>
    <w:p w:rsidR="0078113A" w:rsidRDefault="0078113A" w:rsidP="0078113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Цели деятельности Совета профилактики:</w:t>
      </w:r>
    </w:p>
    <w:p w:rsidR="0078113A" w:rsidRDefault="0078113A" w:rsidP="0078113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системы работы МБОУ по выполнению требований Федерального закона от 24.06.1999 года №120-ФЗ «Об основах системы профилактики и безнадзорности несовершеннолетних»;</w:t>
      </w:r>
    </w:p>
    <w:p w:rsidR="0078113A" w:rsidRDefault="0078113A" w:rsidP="0078113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законопослушного поведения и здорового образа жизни учащихся </w:t>
      </w:r>
    </w:p>
    <w:p w:rsidR="0078113A" w:rsidRDefault="0078113A" w:rsidP="0078113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планирование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и осуществление профилактики нарушений правил поведения и Устава МБОУ, правонарушений,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поведения;</w:t>
      </w:r>
    </w:p>
    <w:p w:rsidR="0078113A" w:rsidRDefault="0078113A" w:rsidP="0078113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 w:rsidR="0078113A" w:rsidRDefault="0078113A" w:rsidP="0078113A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 деятельности Совета профилактики:</w:t>
      </w:r>
    </w:p>
    <w:p w:rsidR="0078113A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правовое просвещение участников образовательных отношений,  формирование и повышение уровня </w:t>
      </w:r>
      <w:r>
        <w:rPr>
          <w:rFonts w:ascii="Times New Roman" w:hAnsi="Times New Roman"/>
          <w:bCs/>
          <w:sz w:val="28"/>
          <w:szCs w:val="28"/>
        </w:rPr>
        <w:t>правового</w:t>
      </w:r>
      <w:r>
        <w:rPr>
          <w:rFonts w:ascii="Times New Roman" w:hAnsi="Times New Roman"/>
          <w:sz w:val="28"/>
          <w:szCs w:val="28"/>
        </w:rPr>
        <w:t xml:space="preserve"> сознания и </w:t>
      </w:r>
      <w:r>
        <w:rPr>
          <w:rFonts w:ascii="Times New Roman" w:hAnsi="Times New Roman"/>
          <w:bCs/>
          <w:sz w:val="28"/>
          <w:szCs w:val="28"/>
        </w:rPr>
        <w:t>правовой</w:t>
      </w:r>
      <w:r>
        <w:rPr>
          <w:rFonts w:ascii="Times New Roman" w:hAnsi="Times New Roman"/>
          <w:sz w:val="28"/>
          <w:szCs w:val="28"/>
        </w:rPr>
        <w:t xml:space="preserve"> культуры;</w:t>
      </w:r>
    </w:p>
    <w:p w:rsidR="0078113A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:rsidR="0078113A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защиты прав и законных интересов несовершеннолетних;</w:t>
      </w:r>
    </w:p>
    <w:p w:rsidR="0078113A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социально-педагогическая адаптация несовершеннолетних, находящихся в социально опасном положении;</w:t>
      </w:r>
    </w:p>
    <w:p w:rsidR="0078113A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78113A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78113A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 w:right="75"/>
        <w:jc w:val="both"/>
        <w:textAlignment w:val="top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механизма взаимодействия МБОУ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78113A" w:rsidRDefault="0078113A" w:rsidP="0078113A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направления деятельности Совета профилактики</w:t>
      </w:r>
    </w:p>
    <w:p w:rsidR="0078113A" w:rsidRDefault="0078113A" w:rsidP="0078113A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Совет профилактики анализирует:</w:t>
      </w:r>
    </w:p>
    <w:p w:rsidR="0078113A" w:rsidRDefault="0078113A" w:rsidP="0078113A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состояние соблюдения учащимися МБОУ устава МБОУ, иных локальных актов МБОУ;</w:t>
      </w:r>
    </w:p>
    <w:p w:rsidR="0078113A" w:rsidRDefault="0078113A" w:rsidP="0078113A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и динамику правонарушений среди учащихся МБОУ;</w:t>
      </w:r>
    </w:p>
    <w:p w:rsidR="0078113A" w:rsidRDefault="0078113A" w:rsidP="0078113A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профилактической деятельности МБОУ, эффективность проводимых мероприятий;</w:t>
      </w:r>
    </w:p>
    <w:p w:rsidR="0078113A" w:rsidRDefault="0078113A" w:rsidP="0078113A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причины и мотивы </w:t>
      </w:r>
      <w:proofErr w:type="spellStart"/>
      <w:r>
        <w:rPr>
          <w:rFonts w:ascii="Times New Roman" w:hAnsi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 учащихся.</w:t>
      </w:r>
    </w:p>
    <w:p w:rsidR="0078113A" w:rsidRDefault="0078113A" w:rsidP="0078113A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Совет профилактики осуществляет непосредственную деятельность по профилактике правонарушений учащихся:</w:t>
      </w:r>
    </w:p>
    <w:p w:rsidR="0078113A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планирует и реализует мероприятия по правовому просвещению учащихся, по формированию и повышению уровня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правового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сознания 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правовой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 учащихся;</w:t>
      </w:r>
    </w:p>
    <w:p w:rsidR="0078113A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организует проведение индивидуальной профилактической работы с учащимися:</w:t>
      </w:r>
    </w:p>
    <w:p w:rsidR="0078113A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создает условия для вовлечения учащихся, состоящих на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78113A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рассматривает представления (ходатайства) классных руководителей, о постановке учащихся на педагогический учет и принятие решений по данным представлениям;</w:t>
      </w:r>
    </w:p>
    <w:p w:rsidR="0078113A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персональные дела учащихся;  </w:t>
      </w:r>
    </w:p>
    <w:p w:rsidR="0078113A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78113A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 в случае необходимости учащемуся и (или) его родителям (законным представителям) прохождение консультации у специалистов (психолога, медицинского, социального работнику и т.п.);</w:t>
      </w:r>
    </w:p>
    <w:p w:rsidR="0078113A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постановку учащегося на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учет и снятие учащегося с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учета;</w:t>
      </w:r>
    </w:p>
    <w:p w:rsidR="0078113A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поведением учащихся, состоящих на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учете,  на учете в  подразделениях по делам  несовершеннолетних,  в комиссии по делам несовершеннолетних и защите их прав.</w:t>
      </w:r>
    </w:p>
    <w:p w:rsidR="0078113A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планирует и реализует мероприятия по правовому просвещению родителей (законных представителей), по формированию и повышению уровня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правового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сознания 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правовой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 родителей (законных представителей):</w:t>
      </w:r>
    </w:p>
    <w:p w:rsidR="0078113A" w:rsidRDefault="0078113A" w:rsidP="0078113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 w:rsidR="0078113A" w:rsidRDefault="0078113A" w:rsidP="0078113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проводит индивидуальные консультации для родителей (законных представителей).</w:t>
      </w:r>
    </w:p>
    <w:p w:rsidR="0078113A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заслушивает на своих заседаниях отчеты отдельных классных руководителей, педагогических работников, психолога,  привлеченных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проведению индивидуальной профилактической работы, о состоянии данной работы;</w:t>
      </w:r>
    </w:p>
    <w:p w:rsidR="0078113A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осуществляет взаимодействие с органами управления МБОУ и различными ведомствами по вопросам профилактики правонарушений:</w:t>
      </w:r>
    </w:p>
    <w:p w:rsidR="0078113A" w:rsidRDefault="0078113A" w:rsidP="0078113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информирует директора МБОУ, педагогический совет МБОУ о состоянии проводимой работы с учащимися;</w:t>
      </w:r>
    </w:p>
    <w:p w:rsidR="0078113A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78113A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78113A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78113A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выносит проблемные вопросы на обсуждение педагогического совета МБОУ;</w:t>
      </w:r>
    </w:p>
    <w:p w:rsidR="0078113A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организует обучение педагогического коллектива современным формам и методам профилактической деятельности; </w:t>
      </w:r>
    </w:p>
    <w:p w:rsidR="0078113A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разрабатывает памятки, сценарии и иные методические материалы для работы классных руководителей. </w:t>
      </w:r>
    </w:p>
    <w:p w:rsidR="0078113A" w:rsidRDefault="0078113A" w:rsidP="0078113A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Организация деятельности Совета профилактики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 Совет профилактики работает по плану, являющемуся частью плана учебно-воспитательной работы МБОУ на учебный год.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 Члены Совета профилактики и привлекаемые к ее работе физические лица работают на безвозмездной основе. 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Члены Совета профилактики участвуют в его работе лично и не вправе делегировать свои полномочия другим лицам.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5.4. Заместитель председателя Совета профилактики: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организует работу Совета профилактики;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созывает и проводит заседания Совета профилактики;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дает поручения членам Совета профилактики, привлекаемым специалистам;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обеспечивает соблюдение прав учащихся при рассмотрении персональных дел.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5.5. 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5.6. Секретарь Совета профилактики избираются из числа членов комиссии на её первом  заседании.</w:t>
      </w:r>
    </w:p>
    <w:p w:rsidR="0078113A" w:rsidRDefault="0078113A" w:rsidP="007811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Секретарь Совета профилактики осуществляет организационное 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</w:t>
      </w:r>
      <w:r>
        <w:rPr>
          <w:rFonts w:ascii="Times New Roman" w:hAnsi="Times New Roman"/>
          <w:sz w:val="28"/>
          <w:szCs w:val="28"/>
        </w:rPr>
        <w:lastRenderedPageBreak/>
        <w:t xml:space="preserve">информирует членов Совета профилактики о месте, времени проведения и повестке дня, обеспечивает их необходимым справочно-информационными материалами), ведение делопроизводства (оформляет протоколы заседаний Совета профилактики), хранение документов Совета профилактики.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5.8. При возникновении прямой или косвенной личной заинтересованности любого члена Совета профилактики, которая 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5.9. Членам Совета профилактики и лицам, участвовавшим в ее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седаниях, запрещается разглашать конфиденциальные сведения, ставшие им известными в ходе работы. 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5.10. Заседания Совета профилактики проводятся по плану.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5.11.  Внеплановые заседания проводятся по распоряжению директора МБОУ, по решению председателя Совета профилактики.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5.12. Кворумом для проведения заседания является присутствие на нем более 2/3 членов Совета профилактики. Решения принимаются открытым голосованием простым большинством голосов. В случае равенства голосов решающим является голос ее председателя. 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5.13. При рассмотрении вопросов, связанных с персональными делами учащихся </w:t>
      </w:r>
      <w:r>
        <w:rPr>
          <w:rFonts w:ascii="Times New Roman" w:hAnsi="Times New Roman"/>
          <w:sz w:val="28"/>
          <w:szCs w:val="28"/>
        </w:rPr>
        <w:t xml:space="preserve">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 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5.14.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78113A" w:rsidRDefault="0078113A" w:rsidP="0078113A">
      <w:pPr>
        <w:suppressAutoHyphens/>
        <w:spacing w:after="0" w:line="240" w:lineRule="auto"/>
        <w:ind w:left="6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Порядок проведения заседаний Совета профилактики</w:t>
      </w:r>
    </w:p>
    <w:p w:rsidR="0078113A" w:rsidRDefault="0078113A" w:rsidP="0078113A">
      <w:pPr>
        <w:suppressAutoHyphens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рассмотрению персональных дел учащихся.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6.1. Персональные дела учащихся рассматриваются при наличии ходатайства классного руководителя, социального педагога, иных руководящих и педагогических работников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МБОУо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6.1.1.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применении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учащемуся мер воспитательного воздействия;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6.1.2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снятии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учащегося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учета.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 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МБОУ, иных локальных актов МБОУ, совершения антиобщественного поступка.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6.2.1. Совет профилактики должен обеспечить своевременное, объ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ективное и справедливое рассмотрение ходатайства и принятие решения.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6.2.2. Председатель Совета профилактики при поступлении к нему информации, содержащей основания для проведения заседания: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-организует сбор информации, документов, подтверждающих (не подтверждающих) поступившую информацию. Для этого председатель Совета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профилактики имеет право дать соответствующие поручения членам Совета профилактики;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назначает дату засе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дания Совета профилактики (не позднее 7 рабочих дней с момента поступления ходатайства);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оповещает о дате заседания Совета профилактики учащегося и его родителей (законных представителей);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организует ознакомление учащегося, вопрос о кото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ром рассматривает Совет профилактики, его родителей (законных представи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телей), членов Совета профилактики и других лиц, участвующих в заседании, с поступившей информацией.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6.2.3. Заседание Совета профилактики проводится в присутствии 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ных представителей) учащегося о рассмотрении указанного вопроса без их участия заседание Совета профилактики проводится в их отсутствие.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6.2.4. 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6.2.5. 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6.2.6. 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тельные материалы.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6.2.7. Члены Совета профилактики имеют право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6.2.8. Учащийся, в отношении которого рассматривается персональное дело, имеет право: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знакомиться с ходом расследования, давать пояснения, представлять доказательства, заявлять ходатайства;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Совета профилактики по рассматриваемому персональному делу;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пользоваться услугами квалифицированного юриста, иного лица, поручать им защиту своих прав и интересов;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требовать неразглашения результатов работы Совета профилактики до принятия соответствующего решения.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6.2.9.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рассмотрения вопроса Совет профилактики принимает одно из следующих решений: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установить, что основания для применения к учащемуся мер воспитательного воздействия отсутствуют;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учет);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установить, что учащийся совершил дисципли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нарный проступок, и передать материалы в Комиссию по применению к</w:t>
      </w:r>
      <w:r w:rsidR="004973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учащимся мер дисциплинарного взыскания МБОУ. Одновременно с указанным решением Совет профилактики может принять решение ходатайствовать о постанов</w:t>
      </w:r>
      <w:r w:rsidR="0049735E">
        <w:rPr>
          <w:rFonts w:ascii="Times New Roman" w:eastAsia="Times New Roman" w:hAnsi="Times New Roman"/>
          <w:sz w:val="28"/>
          <w:szCs w:val="28"/>
          <w:lang w:eastAsia="ru-RU"/>
        </w:rPr>
        <w:t>ке учащегося на учет  в Комиссию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несовершеннолетних и защите их прав (путем направления соответствующего представления в 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установить, что учащимся были совершены дей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- немедленно. 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6.2.10. В случае принятия Советом профилактики решения о постановке учащегося на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учет устанавливаются сроки постановки на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78113A" w:rsidRDefault="0078113A" w:rsidP="007811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6.2.11. Учащийся, его родители (законные представители) 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 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6.3. Рассмотрение персонального дела учащегося по ходатайству о снятии учащегося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учета.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6.3.1. Ходатайство о снятии учащегося с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учета  направляют в Совет проф</w:t>
      </w:r>
      <w:r w:rsidR="0049735E">
        <w:rPr>
          <w:rFonts w:ascii="Times New Roman" w:hAnsi="Times New Roman"/>
          <w:sz w:val="28"/>
          <w:szCs w:val="28"/>
        </w:rPr>
        <w:t xml:space="preserve">илактики классный руководитель </w:t>
      </w:r>
      <w:r>
        <w:rPr>
          <w:rFonts w:ascii="Times New Roman" w:hAnsi="Times New Roman"/>
          <w:sz w:val="28"/>
          <w:szCs w:val="28"/>
        </w:rPr>
        <w:t xml:space="preserve">или иные руководящие и </w:t>
      </w:r>
      <w:r>
        <w:rPr>
          <w:rFonts w:ascii="Times New Roman" w:hAnsi="Times New Roman"/>
          <w:sz w:val="28"/>
          <w:szCs w:val="28"/>
        </w:rPr>
        <w:lastRenderedPageBreak/>
        <w:t xml:space="preserve">педагогические работники МБОУ. С ходатайством о снятии с учета могут также обратиться родители (законные представители) учащегося. 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6.3.2. Ходатайство должно содержать обоснование для снятия с учета (характеристику, содержащую положительные результаты).</w:t>
      </w:r>
    </w:p>
    <w:p w:rsidR="0078113A" w:rsidRDefault="0078113A" w:rsidP="007811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6.3.3. Председатель Совета профилактики при поступлении к нему ходатайства, обозначенного в п.п.6.3.1 – 6.3.2: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 необходимости организует сбор информации, документов, подтверждающих (не подтверждающих) ходатайство.</w:t>
      </w:r>
      <w:r w:rsidR="004973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этого председатель Совета профилактики имеет право дать соответствующие поручения членам Совета профилактики;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назначает дату засе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дания Совета профилактики (не позднее 7 рабочих дней с момента поступления ходатайства);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оповещает о дате заседания Совета профилактики учащегося и его родителей (законных представителей) – в случае, если ходатайство было направлено родителями (законными представителями) учащегося;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 необходимости приглашает на заседание Совета профилактики</w:t>
      </w:r>
      <w:r w:rsidR="004973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организует ознакомление членов Совета профилактики и других лиц, участвующих в заседании, с поступившей информацией.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6.3.4. Заседание Совета профилактики проводится в присутствии 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щегося в случае направления ходатайства о снятии с учета его родителями (законными представителями), во всех иных случаях – без учащегося и его родителей (законных представителей).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6.3.5.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рассмотрения вопроса Совет профилактики принимает одно из следующих решений: 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установить, что основания для снятия учащегося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учета недостаточны (отсутствуют);</w:t>
      </w:r>
    </w:p>
    <w:p w:rsidR="0078113A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установить, что учащийся снимается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учета.</w:t>
      </w:r>
    </w:p>
    <w:p w:rsidR="0078113A" w:rsidRDefault="0078113A" w:rsidP="007811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6.3.6. Учащийся, его родители (законные представители) 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  </w:t>
      </w:r>
    </w:p>
    <w:p w:rsidR="0078113A" w:rsidRDefault="0078113A" w:rsidP="0078113A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Права и обязанности Совета профилактики</w:t>
      </w:r>
    </w:p>
    <w:p w:rsidR="0078113A" w:rsidRDefault="0078113A" w:rsidP="0078113A">
      <w:p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 Совет профилактики в пределах своей компетенции имеет право:</w:t>
      </w:r>
    </w:p>
    <w:p w:rsidR="0078113A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78113A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приглашать на заседания Совета профилактики родителей (законных представителей) учащегося;</w:t>
      </w:r>
    </w:p>
    <w:p w:rsidR="0078113A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контроль воспитательной работы по вопросам профилактики правонарушений в классах;</w:t>
      </w:r>
    </w:p>
    <w:p w:rsidR="0078113A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рассматривать информацию, докладные записки руководящих,  педагогических и 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 w:rsidR="0078113A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вносить предложения по вопросам улучшения воспитательной работы в МБОУ;</w:t>
      </w:r>
    </w:p>
    <w:p w:rsidR="0078113A" w:rsidRDefault="0078113A" w:rsidP="0078113A">
      <w:pPr>
        <w:numPr>
          <w:ilvl w:val="0"/>
          <w:numId w:val="12"/>
        </w:num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постанову учащихся 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учет, осуществлять снятие учащихся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учета;</w:t>
      </w:r>
    </w:p>
    <w:p w:rsidR="0078113A" w:rsidRDefault="0078113A" w:rsidP="0078113A">
      <w:pPr>
        <w:numPr>
          <w:ilvl w:val="0"/>
          <w:numId w:val="12"/>
        </w:num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 </w:t>
      </w:r>
      <w:proofErr w:type="gramEnd"/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Члены Совета профилактики обязаны: 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присутствовать на всех заседаниях Совета профилактики; 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добросовестно выполнять поручения председателя Совета профилактики;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нести ответственность за объективность и сохранение конфиденциальности 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информации в вопросах, отнесенных к компетенции Совета профилактики;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исполнять решения Совета профилактики; </w:t>
      </w:r>
    </w:p>
    <w:p w:rsidR="0078113A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права и законные интересы участников образовательных отношений.</w:t>
      </w:r>
    </w:p>
    <w:p w:rsidR="0078113A" w:rsidRDefault="0078113A" w:rsidP="0078113A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7.3.  В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</w:t>
      </w:r>
    </w:p>
    <w:p w:rsidR="0078113A" w:rsidRDefault="0078113A" w:rsidP="0078113A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13A" w:rsidRDefault="0078113A" w:rsidP="0078113A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Делопроизводство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Совета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профилактики</w:t>
      </w:r>
    </w:p>
    <w:p w:rsidR="0078113A" w:rsidRDefault="0078113A" w:rsidP="007811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Заседания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профилактики</w:t>
      </w:r>
      <w:r>
        <w:rPr>
          <w:rFonts w:ascii="Times New Roman" w:hAnsi="Times New Roman"/>
          <w:sz w:val="28"/>
          <w:szCs w:val="28"/>
        </w:rPr>
        <w:t>оформляются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протоколом.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8.2. Протокол  Совета профилактики составляется   не   позднее 2 дней после его завершения.  В  протоколе    указываются:</w:t>
      </w:r>
    </w:p>
    <w:p w:rsidR="0078113A" w:rsidRDefault="0078113A" w:rsidP="007811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дата проведения Совета профилактики;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количество присутствующих (отсутствующих) членов </w:t>
      </w:r>
      <w:r>
        <w:rPr>
          <w:rFonts w:ascii="Times New Roman" w:hAnsi="Times New Roman"/>
          <w:sz w:val="28"/>
          <w:szCs w:val="28"/>
          <w:lang w:eastAsia="ru-RU"/>
        </w:rPr>
        <w:t>Совета профилактики</w:t>
      </w:r>
      <w:r>
        <w:rPr>
          <w:rFonts w:ascii="Times New Roman" w:hAnsi="Times New Roman"/>
          <w:sz w:val="28"/>
          <w:szCs w:val="28"/>
        </w:rPr>
        <w:t>;</w:t>
      </w:r>
    </w:p>
    <w:p w:rsidR="0078113A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приглашенные лица (ФИО, должность);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вопросы повестки дня;</w:t>
      </w:r>
    </w:p>
    <w:p w:rsidR="0078113A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выступающие лица;</w:t>
      </w:r>
    </w:p>
    <w:p w:rsidR="0078113A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ход обсуждения вопросов;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предложения, рекомендации и замечания членов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профилактики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 приглашенных лиц</w:t>
      </w:r>
    </w:p>
    <w:p w:rsidR="0078113A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 </w:t>
      </w:r>
      <w:r>
        <w:rPr>
          <w:rFonts w:ascii="Times New Roman" w:hAnsi="Times New Roman"/>
          <w:sz w:val="28"/>
          <w:szCs w:val="28"/>
          <w:lang w:eastAsia="ru-RU"/>
        </w:rPr>
        <w:t>Совета профилактики</w:t>
      </w:r>
      <w:r>
        <w:rPr>
          <w:rFonts w:ascii="Times New Roman" w:hAnsi="Times New Roman"/>
          <w:sz w:val="28"/>
          <w:szCs w:val="28"/>
        </w:rPr>
        <w:t>.</w:t>
      </w:r>
    </w:p>
    <w:p w:rsidR="0078113A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Протоколы подписываются председателем и секретарем </w:t>
      </w:r>
      <w:r>
        <w:rPr>
          <w:rFonts w:ascii="Times New Roman" w:hAnsi="Times New Roman"/>
          <w:sz w:val="28"/>
          <w:szCs w:val="28"/>
          <w:lang w:eastAsia="ru-RU"/>
        </w:rPr>
        <w:t>Совета профилактики</w:t>
      </w:r>
      <w:r>
        <w:rPr>
          <w:rFonts w:ascii="Times New Roman" w:hAnsi="Times New Roman"/>
          <w:sz w:val="28"/>
          <w:szCs w:val="28"/>
        </w:rPr>
        <w:t>.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8.4.</w:t>
      </w:r>
      <w:r>
        <w:rPr>
          <w:rFonts w:ascii="Times New Roman" w:hAnsi="Times New Roman"/>
          <w:sz w:val="28"/>
          <w:szCs w:val="28"/>
        </w:rPr>
        <w:t xml:space="preserve"> Нумерация протоколов ведется от начала учебного года.</w:t>
      </w:r>
    </w:p>
    <w:p w:rsidR="0078113A" w:rsidRDefault="0078113A" w:rsidP="00781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8.5. Книга протоколов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Совета профилактики </w:t>
      </w:r>
      <w:r>
        <w:rPr>
          <w:rFonts w:ascii="Times New Roman" w:hAnsi="Times New Roman"/>
          <w:sz w:val="28"/>
          <w:szCs w:val="28"/>
        </w:rPr>
        <w:t>нумеруется постранично, прошнуровывается, скрепляется подписью директора МБОУ и печатью МБОУ, хранятся у председателя Совета профилактики.</w:t>
      </w:r>
    </w:p>
    <w:p w:rsidR="0078113A" w:rsidRDefault="0078113A" w:rsidP="0078113A">
      <w:pPr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Порядок рассмотрения персонального дела учащегося </w:t>
      </w: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(по вопросу применения к учащемуся мер воспитательного воздействия)</w:t>
      </w: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953"/>
        <w:gridCol w:w="3686"/>
      </w:tblGrid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рассмотрения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pStyle w:val="a5"/>
              <w:ind w:left="0"/>
            </w:pPr>
            <w:r>
              <w:t xml:space="preserve">Ответственный 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в совет профилактики ходатайства о применении к учащемуся мер воспитательного воздействия, содержащего факты нарушения учащимся устава МБОУ, иных локальных актов МБОУ, совершения антиобщественного поступка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pStyle w:val="a5"/>
              <w:ind w:left="0"/>
            </w:pPr>
            <w:r>
              <w:t>Классный руководитель, социальный педагог, иные руководящие и педагогические работники МБОУ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даты рассмотрения ходатайства (не позднее 7 рабочих дней со дня поступления ходатайства)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информации, документов, подтверждающих (не подтверждающих) ходатайство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о дате заседания Совета профилактики учащегося и его родителей (законных представителей)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Приглашение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учащегося, вопрос о кото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ром рассматривает Совет профилактики, его родителей (законных представи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телей), членов Совета профилактики и других лиц, участвующих в заседании, с поступившей информацией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Совета профилактики 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персонального дела учащегося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решения в отношении учащегося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учащегося, его родителей (законных представителей)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</w:tbl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  <w:lang w:eastAsia="ru-RU"/>
        </w:rPr>
      </w:pP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49735E" w:rsidRDefault="0049735E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49735E" w:rsidRDefault="0049735E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49735E" w:rsidRDefault="0049735E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рассмотрения персонального дела учащегося </w:t>
      </w: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(по вопросу снятия учащегося с </w:t>
      </w:r>
      <w:proofErr w:type="spellStart"/>
      <w:r>
        <w:rPr>
          <w:b/>
          <w:sz w:val="24"/>
          <w:szCs w:val="24"/>
        </w:rPr>
        <w:t>внутришкольного</w:t>
      </w:r>
      <w:proofErr w:type="spellEnd"/>
      <w:r>
        <w:rPr>
          <w:b/>
          <w:sz w:val="24"/>
          <w:szCs w:val="24"/>
        </w:rPr>
        <w:t xml:space="preserve"> учета)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953"/>
        <w:gridCol w:w="3686"/>
      </w:tblGrid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рассмотрения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pStyle w:val="a5"/>
              <w:ind w:left="0"/>
            </w:pPr>
            <w:r>
              <w:t xml:space="preserve">Ответственный 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Направление в совет профилактики ходатайства о снятии учащегося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pStyle w:val="a5"/>
              <w:ind w:left="0"/>
            </w:pPr>
            <w:r>
              <w:t>Классный руководитель, социальный педагог, иные руководящие и педагогические работники МБОУ. Родители учащегося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даты рассмотрения ходатайства (не позднее 7 рабочих дней со дня поступления ходатайства)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информации, документов, подтверждающих (не подтверждающих) ходатайство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о дате заседания Совета профилактики учащегося и его родителей (законных представителей) – в случае направления ходатайства 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Приглашение на заседание Совета профилактики иных лиц (классного руководителя и др.), а также представителей комиссии по делам несовершеннолетних и защите их прав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учащегося, вопрос о кото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ром рассматривает Совет профилактики, его родителей (законных представи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телей), членов Совета профилактики и других лиц, участвующих в заседании, с поступившей информацией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Совета профилактики 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ходатайства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решения в отношении учащегося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учащегося, его родителей (законных представителей)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Совета профилактики</w:t>
            </w:r>
          </w:p>
        </w:tc>
      </w:tr>
    </w:tbl>
    <w:p w:rsidR="0078113A" w:rsidRDefault="0078113A" w:rsidP="0078113A"/>
    <w:p w:rsidR="0078113A" w:rsidRDefault="0078113A" w:rsidP="0078113A"/>
    <w:p w:rsidR="0078113A" w:rsidRDefault="0078113A" w:rsidP="00781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78113A" w:rsidSect="008B18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11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C3651A"/>
    <w:multiLevelType w:val="hybridMultilevel"/>
    <w:tmpl w:val="D112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639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7D17FC"/>
    <w:multiLevelType w:val="multilevel"/>
    <w:tmpl w:val="CD90BE1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1128500F"/>
    <w:multiLevelType w:val="multilevel"/>
    <w:tmpl w:val="502C3A5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26670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747F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7B563EF"/>
    <w:multiLevelType w:val="hybridMultilevel"/>
    <w:tmpl w:val="091A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FF25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A06ACE"/>
    <w:multiLevelType w:val="hybridMultilevel"/>
    <w:tmpl w:val="40185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D07035"/>
    <w:multiLevelType w:val="multilevel"/>
    <w:tmpl w:val="8EF48A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7C8138C6"/>
    <w:multiLevelType w:val="hybridMultilevel"/>
    <w:tmpl w:val="A480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8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8113A"/>
    <w:rsid w:val="00263754"/>
    <w:rsid w:val="0049735E"/>
    <w:rsid w:val="004A1BDD"/>
    <w:rsid w:val="004F4CF5"/>
    <w:rsid w:val="0078113A"/>
    <w:rsid w:val="008B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8113A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78113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7811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1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8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8113A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78113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7811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3421</Words>
  <Characters>19504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АБАК0</cp:lastModifiedBy>
  <cp:revision>2</cp:revision>
  <dcterms:created xsi:type="dcterms:W3CDTF">2017-10-17T13:35:00Z</dcterms:created>
  <dcterms:modified xsi:type="dcterms:W3CDTF">2017-10-17T13:35:00Z</dcterms:modified>
</cp:coreProperties>
</file>